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62" w:rsidRDefault="0032143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258857" wp14:editId="5DEC6DAF">
                <wp:simplePos x="0" y="0"/>
                <wp:positionH relativeFrom="column">
                  <wp:posOffset>3008630</wp:posOffset>
                </wp:positionH>
                <wp:positionV relativeFrom="paragraph">
                  <wp:posOffset>124460</wp:posOffset>
                </wp:positionV>
                <wp:extent cx="4236085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0C" w:rsidRDefault="0050040C" w:rsidP="0050040C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RVC</w:t>
                            </w:r>
                            <w:r w:rsidR="00D828B1" w:rsidRPr="0032143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Regular Visit Consent Form</w:t>
                            </w:r>
                            <w:r w:rsidR="000C34D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28B1" w:rsidRPr="0032143C" w:rsidRDefault="0032143C" w:rsidP="0050040C">
                            <w:pPr>
                              <w:spacing w:after="0" w:line="240" w:lineRule="auto"/>
                              <w:ind w:left="1134" w:hanging="113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E3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D828B1" w:rsidRPr="00FE3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1.</w:t>
                            </w:r>
                            <w:r w:rsidR="007652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D828B1" w:rsidRPr="00FE3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652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FE3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F258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9pt;margin-top:9.8pt;width:333.55pt;height:6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" stroked="f">
                <v:textbox>
                  <w:txbxContent>
                    <w:p w:rsidR="0050040C" w:rsidRDefault="0050040C" w:rsidP="0050040C">
                      <w:pPr>
                        <w:spacing w:after="0" w:line="240" w:lineRule="auto"/>
                        <w:ind w:left="1134" w:hanging="113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RVC</w:t>
                      </w:r>
                      <w:r w:rsidR="00D828B1" w:rsidRPr="0032143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Regular Visit Consent Form</w:t>
                      </w:r>
                      <w:r w:rsidR="000C34D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28B1" w:rsidRPr="0032143C" w:rsidRDefault="0032143C" w:rsidP="0050040C">
                      <w:pPr>
                        <w:spacing w:after="0" w:line="240" w:lineRule="auto"/>
                        <w:ind w:left="1134" w:hanging="113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E302C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D828B1" w:rsidRPr="00FE302C">
                        <w:rPr>
                          <w:rFonts w:ascii="Arial" w:hAnsi="Arial" w:cs="Arial"/>
                          <w:sz w:val="16"/>
                          <w:szCs w:val="16"/>
                        </w:rPr>
                        <w:t>Version 1.</w:t>
                      </w:r>
                      <w:r w:rsidR="007652B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D828B1" w:rsidRPr="00FE302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</w:t>
                      </w:r>
                      <w:r w:rsidR="007652BE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FE302C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398A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5DA8273" wp14:editId="6ACB4054">
            <wp:simplePos x="0" y="0"/>
            <wp:positionH relativeFrom="margin">
              <wp:posOffset>-365125</wp:posOffset>
            </wp:positionH>
            <wp:positionV relativeFrom="paragraph">
              <wp:posOffset>22225</wp:posOffset>
            </wp:positionV>
            <wp:extent cx="2657475" cy="653415"/>
            <wp:effectExtent l="0" t="0" r="9525" b="0"/>
            <wp:wrapNone/>
            <wp:docPr id="1" name="Picture 1" descr="Description: new crest for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 crest for me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62" w:rsidRDefault="00805962"/>
    <w:p w:rsidR="000A32B2" w:rsidRPr="00E3398A" w:rsidRDefault="000A32B2">
      <w:pPr>
        <w:rPr>
          <w:sz w:val="12"/>
          <w:szCs w:val="12"/>
        </w:rPr>
      </w:pPr>
    </w:p>
    <w:p w:rsidR="00D862A7" w:rsidRDefault="00D862A7" w:rsidP="00E3398A">
      <w:pPr>
        <w:spacing w:after="0" w:line="240" w:lineRule="auto"/>
        <w:ind w:left="-426" w:right="-319"/>
        <w:jc w:val="center"/>
        <w:rPr>
          <w:rFonts w:ascii="Arial" w:hAnsi="Arial" w:cs="Arial"/>
          <w:sz w:val="16"/>
          <w:szCs w:val="16"/>
        </w:rPr>
      </w:pPr>
    </w:p>
    <w:p w:rsidR="003E3513" w:rsidRDefault="003E3513" w:rsidP="00E3398A">
      <w:pPr>
        <w:spacing w:after="0" w:line="240" w:lineRule="auto"/>
        <w:ind w:left="-426" w:right="-31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0040C" w:rsidRPr="0050040C" w:rsidRDefault="00626CC8" w:rsidP="00996AC7">
      <w:pPr>
        <w:ind w:left="-284"/>
        <w:rPr>
          <w:rFonts w:ascii="Arial" w:eastAsia="Times New Roman" w:hAnsi="Arial" w:cs="Arial"/>
          <w:sz w:val="27"/>
          <w:szCs w:val="27"/>
          <w:lang w:eastAsia="en-GB"/>
        </w:rPr>
      </w:pPr>
      <w:r w:rsidRPr="00E3398A">
        <w:rPr>
          <w:rFonts w:ascii="Arial" w:hAnsi="Arial" w:cs="Arial"/>
          <w:sz w:val="16"/>
          <w:szCs w:val="16"/>
        </w:rPr>
        <w:t xml:space="preserve">This form </w:t>
      </w:r>
      <w:r w:rsidR="0050040C">
        <w:rPr>
          <w:rFonts w:ascii="Arial" w:hAnsi="Arial" w:cs="Arial"/>
          <w:sz w:val="16"/>
          <w:szCs w:val="16"/>
        </w:rPr>
        <w:t>is to be completed for annual blanket consent for regular routine activities that take place in the local area.</w:t>
      </w:r>
    </w:p>
    <w:p w:rsidR="007C5949" w:rsidRPr="00E3398A" w:rsidRDefault="00185245" w:rsidP="002654BE">
      <w:pPr>
        <w:spacing w:after="0" w:line="240" w:lineRule="auto"/>
        <w:ind w:left="-284" w:right="-319"/>
        <w:rPr>
          <w:rFonts w:ascii="Arial" w:hAnsi="Arial" w:cs="Arial"/>
          <w:sz w:val="20"/>
          <w:szCs w:val="20"/>
        </w:rPr>
      </w:pPr>
      <w:r w:rsidRPr="00E3398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7872BB" wp14:editId="3DD62758">
                <wp:simplePos x="0" y="0"/>
                <wp:positionH relativeFrom="column">
                  <wp:posOffset>7747000</wp:posOffset>
                </wp:positionH>
                <wp:positionV relativeFrom="page">
                  <wp:posOffset>5562600</wp:posOffset>
                </wp:positionV>
                <wp:extent cx="1143000" cy="5892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9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B1" w:rsidRPr="00C42207" w:rsidRDefault="00D828B1" w:rsidP="00A4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A43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4448932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3531101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089505260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243B28" w:rsidRDefault="00D828B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04768121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14056793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9251299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B57101" w:rsidRDefault="00D828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27317484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49498524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60099580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243B28" w:rsidRDefault="00D828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D828B1" w:rsidRPr="00243B28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70412935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481511312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60356862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B57101" w:rsidRDefault="00D828B1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120803147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786342687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46447582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B57101" w:rsidRDefault="00D828B1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D828B1" w:rsidRPr="00B57101" w:rsidRDefault="00D828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63302634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0663737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42695799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28B1" w:rsidRPr="00B57101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909495912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1020626725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15117571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Default="00D828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9875834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-7367799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277753851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243B28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80334289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61403022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239289618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243B28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>Yes     No     N/A</w:t>
                            </w:r>
                          </w:p>
                          <w:p w:rsidR="00D828B1" w:rsidRPr="00C42207" w:rsidRDefault="00D828B1" w:rsidP="00C422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ind w:right="-58"/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</w:pPr>
                            <w:r w:rsidRPr="00C42207">
                              <w:rPr>
                                <w:rFonts w:ascii="Trebuchet MS" w:eastAsia="MS Gothic" w:hAnsi="Trebuchet M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751932694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587896578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Pr="00C42207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2207">
                              <w:rPr>
                                <w:rFonts w:ascii="Trebuchet MS" w:hAnsi="Trebuchet MS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Trebuchet MS" w:eastAsia="MS Gothic" w:hAnsi="Trebuchet MS" w:cs="Times New Roman"/>
                                  <w:sz w:val="20"/>
                                  <w:szCs w:val="20"/>
                                </w:rPr>
                                <w:id w:val="195628248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828B1" w:rsidRPr="00C42207" w:rsidRDefault="00D828B1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7872BB" id="_x0000_s1027" type="#_x0000_t202" style="position:absolute;margin-left:610pt;margin-top:438pt;width:90pt;height:46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" filled="f" stroked="f">
                <v:textbox>
                  <w:txbxContent>
                    <w:p w:rsidR="00D828B1" w:rsidRPr="00C42207" w:rsidRDefault="00D828B1" w:rsidP="00A430E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A430ED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44489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35311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089505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243B28" w:rsidRDefault="00D828B1">
                      <w:pPr>
                        <w:rPr>
                          <w:rFonts w:ascii="Trebuchet MS" w:hAnsi="Trebuchet MS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047681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140567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925129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B57101" w:rsidRDefault="00D828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2731748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494985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600995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243B28" w:rsidRDefault="00D828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D828B1" w:rsidRPr="00243B28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704129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481511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603568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B57101" w:rsidRDefault="00D828B1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120803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786342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464475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B57101" w:rsidRDefault="00D828B1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D828B1" w:rsidRPr="00B57101" w:rsidRDefault="00D828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633026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066373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426957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</w:p>
                    <w:p w:rsidR="00D828B1" w:rsidRPr="00B57101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909495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1020626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151175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Default="00D828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98758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-736779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277753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243B28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18"/>
                          <w:szCs w:val="18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80334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614030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239289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243B28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16"/>
                          <w:szCs w:val="16"/>
                        </w:rPr>
                      </w:pP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>Yes     No     N/A</w:t>
                      </w:r>
                    </w:p>
                    <w:p w:rsidR="00D828B1" w:rsidRPr="00C42207" w:rsidRDefault="00D828B1" w:rsidP="00C42207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ind w:right="-58"/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</w:pPr>
                      <w:r w:rsidRPr="00C42207">
                        <w:rPr>
                          <w:rFonts w:ascii="Trebuchet MS" w:eastAsia="MS Gothic" w:hAnsi="Trebuchet MS" w:cs="Times New Roman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751932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587896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2207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2207">
                        <w:rPr>
                          <w:rFonts w:ascii="Trebuchet MS" w:hAnsi="Trebuchet MS" w:cs="Times New Roman"/>
                          <w:sz w:val="20"/>
                          <w:szCs w:val="20"/>
                        </w:rPr>
                        <w:t xml:space="preserve">       </w:t>
                      </w:r>
                      <w:sdt>
                        <w:sdtPr>
                          <w:rPr>
                            <w:rFonts w:ascii="Trebuchet MS" w:eastAsia="MS Gothic" w:hAnsi="Trebuchet MS" w:cs="Times New Roman"/>
                            <w:sz w:val="20"/>
                            <w:szCs w:val="20"/>
                          </w:rPr>
                          <w:id w:val="1956282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D828B1" w:rsidRPr="00C42207" w:rsidRDefault="00D828B1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654BE">
        <w:rPr>
          <w:rFonts w:ascii="Arial" w:hAnsi="Arial" w:cs="Arial"/>
          <w:sz w:val="20"/>
          <w:szCs w:val="20"/>
        </w:rPr>
        <w:t>(To be completed by establishment)</w:t>
      </w: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18"/>
      </w:tblGrid>
      <w:tr w:rsidR="00626CC8" w:rsidRPr="00E3398A" w:rsidTr="002820FE">
        <w:trPr>
          <w:trHeight w:val="397"/>
        </w:trPr>
        <w:tc>
          <w:tcPr>
            <w:tcW w:w="1985" w:type="dxa"/>
            <w:vAlign w:val="center"/>
          </w:tcPr>
          <w:p w:rsidR="00626CC8" w:rsidRPr="0050040C" w:rsidRDefault="0050040C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 w:rsidRPr="0050040C">
              <w:rPr>
                <w:rFonts w:ascii="Arial" w:hAnsi="Arial" w:cs="Arial"/>
                <w:sz w:val="24"/>
                <w:szCs w:val="24"/>
              </w:rPr>
              <w:t>Establishment</w:t>
            </w:r>
            <w:r w:rsidR="00724E1F" w:rsidRPr="005004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18" w:type="dxa"/>
            <w:vAlign w:val="center"/>
          </w:tcPr>
          <w:p w:rsidR="00626CC8" w:rsidRDefault="00626CC8" w:rsidP="0050040C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C56AD8" w:rsidRDefault="00C56AD8" w:rsidP="0050040C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50040C" w:rsidRPr="0050040C" w:rsidRDefault="0050040C" w:rsidP="0050040C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0C" w:rsidRPr="00E3398A" w:rsidTr="002654BE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4BE" w:rsidRDefault="002654BE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 of </w:t>
            </w:r>
          </w:p>
          <w:p w:rsidR="0050040C" w:rsidRPr="0050040C" w:rsidRDefault="002654BE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Consent: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vAlign w:val="center"/>
          </w:tcPr>
          <w:p w:rsidR="0050040C" w:rsidRDefault="0050040C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C56AD8" w:rsidRPr="0050040C" w:rsidRDefault="00C56AD8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50040C" w:rsidRPr="0050040C" w:rsidRDefault="0050040C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4BE" w:rsidRPr="00E3398A" w:rsidTr="0024525C">
        <w:trPr>
          <w:trHeight w:val="397"/>
        </w:trPr>
        <w:tc>
          <w:tcPr>
            <w:tcW w:w="10603" w:type="dxa"/>
            <w:gridSpan w:val="2"/>
            <w:tcBorders>
              <w:left w:val="nil"/>
              <w:right w:val="nil"/>
            </w:tcBorders>
            <w:vAlign w:val="center"/>
          </w:tcPr>
          <w:p w:rsidR="002654BE" w:rsidRDefault="002654BE" w:rsidP="002654BE">
            <w:pPr>
              <w:ind w:left="-108" w:right="-319"/>
              <w:rPr>
                <w:rFonts w:ascii="Arial" w:hAnsi="Arial" w:cs="Arial"/>
                <w:sz w:val="24"/>
                <w:szCs w:val="24"/>
              </w:rPr>
            </w:pPr>
            <w:r w:rsidRPr="002654BE">
              <w:rPr>
                <w:rFonts w:ascii="Arial" w:hAnsi="Arial" w:cs="Arial"/>
                <w:sz w:val="20"/>
                <w:szCs w:val="24"/>
              </w:rPr>
              <w:t>(To be completed by parent/carer)</w:t>
            </w:r>
          </w:p>
        </w:tc>
      </w:tr>
      <w:tr w:rsidR="00C56AD8" w:rsidRPr="00E3398A" w:rsidTr="00944BAA">
        <w:trPr>
          <w:trHeight w:val="397"/>
        </w:trPr>
        <w:tc>
          <w:tcPr>
            <w:tcW w:w="1985" w:type="dxa"/>
            <w:vAlign w:val="center"/>
          </w:tcPr>
          <w:p w:rsidR="00996AC7" w:rsidRDefault="002654BE" w:rsidP="00996AC7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young person</w:t>
            </w:r>
            <w:r w:rsidRPr="005004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618" w:type="dxa"/>
            <w:vAlign w:val="center"/>
          </w:tcPr>
          <w:p w:rsidR="00C56AD8" w:rsidRDefault="00C56AD8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96AC7" w:rsidRDefault="00996AC7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96AC7" w:rsidRDefault="00996AC7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143" w:rsidRPr="00E3398A" w:rsidTr="00944BAA">
        <w:trPr>
          <w:trHeight w:val="397"/>
        </w:trPr>
        <w:tc>
          <w:tcPr>
            <w:tcW w:w="1985" w:type="dxa"/>
            <w:vAlign w:val="center"/>
          </w:tcPr>
          <w:p w:rsidR="00972143" w:rsidRDefault="00972143" w:rsidP="00996AC7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Pre-existing medical / anxiety </w:t>
            </w:r>
          </w:p>
          <w:p w:rsidR="00972143" w:rsidRDefault="00972143" w:rsidP="00972143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related </w:t>
            </w:r>
          </w:p>
          <w:p w:rsidR="00972143" w:rsidRDefault="00972143" w:rsidP="00972143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conditions:</w:t>
            </w:r>
          </w:p>
        </w:tc>
        <w:tc>
          <w:tcPr>
            <w:tcW w:w="8618" w:type="dxa"/>
            <w:vAlign w:val="center"/>
          </w:tcPr>
          <w:p w:rsidR="00972143" w:rsidRDefault="00972143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72143" w:rsidRDefault="00972143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72143" w:rsidRDefault="00972143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72143" w:rsidRDefault="00972143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  <w:p w:rsidR="00972143" w:rsidRDefault="00972143" w:rsidP="00FE020F">
            <w:pPr>
              <w:ind w:right="-3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CC8" w:rsidRPr="00FE302C" w:rsidRDefault="00626CC8" w:rsidP="004268E3">
      <w:pPr>
        <w:spacing w:after="0"/>
        <w:ind w:left="-426" w:right="-319"/>
        <w:rPr>
          <w:rFonts w:ascii="Arial" w:hAnsi="Arial" w:cs="Arial"/>
          <w:b/>
          <w:sz w:val="20"/>
          <w:szCs w:val="20"/>
        </w:rPr>
      </w:pPr>
    </w:p>
    <w:p w:rsidR="0050040C" w:rsidRPr="00C56AD8" w:rsidRDefault="00B47469" w:rsidP="00B4746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  <w:r w:rsidRPr="00C56AD8">
        <w:rPr>
          <w:rFonts w:ascii="Arial" w:eastAsia="Times New Roman" w:hAnsi="Arial" w:cs="Arial"/>
          <w:sz w:val="24"/>
          <w:szCs w:val="24"/>
          <w:lang w:eastAsia="en-GB"/>
        </w:rPr>
        <w:t>I hereby agree to my young person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 participating in recognised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>, routine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 activities that are organised by the school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 xml:space="preserve">, taking place 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off the site, but within the </w:t>
      </w:r>
      <w:r w:rsidR="0050040C" w:rsidRPr="00C56AD8">
        <w:rPr>
          <w:rFonts w:ascii="Arial" w:eastAsia="Times New Roman" w:hAnsi="Arial" w:cs="Arial"/>
          <w:sz w:val="24"/>
          <w:szCs w:val="24"/>
          <w:lang w:eastAsia="en-GB"/>
        </w:rPr>
        <w:t>local area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 xml:space="preserve">. Such activities would include 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>for example, environmental</w:t>
      </w:r>
      <w:r w:rsidR="0050040C" w:rsidRPr="00C56AD8">
        <w:rPr>
          <w:rFonts w:ascii="Arial" w:eastAsia="Times New Roman" w:hAnsi="Arial" w:cs="Arial"/>
          <w:sz w:val="24"/>
          <w:szCs w:val="24"/>
          <w:lang w:eastAsia="en-GB"/>
        </w:rPr>
        <w:t>/field studies,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 sports 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>fixtures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, joint activities with other schools, visits to 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>shop/church/library</w:t>
      </w:r>
      <w:r w:rsidR="002654BE">
        <w:rPr>
          <w:rFonts w:ascii="Arial" w:eastAsia="Times New Roman" w:hAnsi="Arial" w:cs="Arial"/>
          <w:sz w:val="24"/>
          <w:szCs w:val="24"/>
          <w:lang w:eastAsia="en-GB"/>
        </w:rPr>
        <w:t>/museum</w:t>
      </w:r>
      <w:r w:rsidR="00FC20E6">
        <w:rPr>
          <w:rFonts w:ascii="Arial" w:eastAsia="Times New Roman" w:hAnsi="Arial" w:cs="Arial"/>
          <w:sz w:val="24"/>
          <w:szCs w:val="24"/>
          <w:lang w:eastAsia="en-GB"/>
        </w:rPr>
        <w:t>/theatre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040C" w:rsidRPr="0050040C">
        <w:rPr>
          <w:rFonts w:ascii="Arial" w:eastAsia="Times New Roman" w:hAnsi="Arial" w:cs="Arial"/>
          <w:sz w:val="24"/>
          <w:szCs w:val="24"/>
          <w:lang w:eastAsia="en-GB"/>
        </w:rPr>
        <w:t>etc.</w:t>
      </w:r>
      <w:r w:rsidR="00D73A7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3A70" w:rsidRPr="00D73A70">
        <w:rPr>
          <w:rFonts w:ascii="Arial" w:eastAsia="Times New Roman" w:hAnsi="Arial" w:cs="Arial"/>
          <w:i/>
          <w:color w:val="FF0000"/>
          <w:sz w:val="24"/>
          <w:szCs w:val="24"/>
          <w:lang w:eastAsia="en-GB"/>
        </w:rPr>
        <w:t>(Establishment to amend as necessary)</w:t>
      </w:r>
      <w:r w:rsidR="0050040C" w:rsidRPr="00D73A70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</w:p>
    <w:p w:rsidR="00B47469" w:rsidRDefault="00B47469" w:rsidP="00500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96AC7" w:rsidRPr="0050040C" w:rsidRDefault="00996AC7" w:rsidP="005004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50040C" w:rsidRPr="00972143" w:rsidRDefault="0050040C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  <w:r w:rsidRPr="00972143">
        <w:rPr>
          <w:rFonts w:ascii="Arial" w:eastAsia="Times New Roman" w:hAnsi="Arial" w:cs="Arial"/>
          <w:szCs w:val="24"/>
          <w:lang w:eastAsia="en-GB"/>
        </w:rPr>
        <w:t>I understand that:</w:t>
      </w:r>
    </w:p>
    <w:p w:rsidR="00C56AD8" w:rsidRPr="00972143" w:rsidRDefault="00C56AD8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</w:p>
    <w:p w:rsidR="0050040C" w:rsidRPr="00972143" w:rsidRDefault="0050040C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  <w:r w:rsidRPr="00972143">
        <w:rPr>
          <w:rFonts w:ascii="Arial" w:eastAsia="Times New Roman" w:hAnsi="Arial" w:cs="Arial"/>
          <w:szCs w:val="24"/>
          <w:lang w:eastAsia="en-GB"/>
        </w:rPr>
        <w:sym w:font="Symbol" w:char="F0B7"/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such activities will not normally extend beyond the school day,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however if they are likely to do so, such as in the case of sports fixtures, 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adequate advance notice </w:t>
      </w:r>
      <w:r w:rsidR="00C56AD8" w:rsidRPr="00972143">
        <w:rPr>
          <w:rFonts w:ascii="Arial" w:eastAsia="Times New Roman" w:hAnsi="Arial" w:cs="Arial"/>
          <w:szCs w:val="24"/>
          <w:lang w:eastAsia="en-GB"/>
        </w:rPr>
        <w:t>and details will be provided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by the school so that I can make appropriate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arrangements for my young person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’s safe return home; </w:t>
      </w:r>
    </w:p>
    <w:p w:rsidR="00C56AD8" w:rsidRPr="00972143" w:rsidRDefault="00C56AD8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</w:p>
    <w:p w:rsidR="0050040C" w:rsidRPr="00972143" w:rsidRDefault="0050040C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  <w:r w:rsidRPr="00972143">
        <w:rPr>
          <w:rFonts w:ascii="Arial" w:eastAsia="Times New Roman" w:hAnsi="Arial" w:cs="Arial"/>
          <w:szCs w:val="24"/>
          <w:lang w:eastAsia="en-GB"/>
        </w:rPr>
        <w:sym w:font="Symbol" w:char="F0B7"/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 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my specific permission will be sought for any out-of-school visits and activities beyond those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outlined above, which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involve overnight stay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s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, journeys beyond the local area,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non-routine visits taking place outside of normal school hours, </w:t>
      </w:r>
      <w:r w:rsidRPr="00972143">
        <w:rPr>
          <w:rFonts w:ascii="Arial" w:eastAsia="Times New Roman" w:hAnsi="Arial" w:cs="Arial"/>
          <w:szCs w:val="24"/>
          <w:lang w:eastAsia="en-GB"/>
        </w:rPr>
        <w:t>visits which involve high risk activities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/</w:t>
      </w:r>
      <w:r w:rsidRPr="00972143">
        <w:rPr>
          <w:rFonts w:ascii="Arial" w:eastAsia="Times New Roman" w:hAnsi="Arial" w:cs="Arial"/>
          <w:szCs w:val="24"/>
          <w:lang w:eastAsia="en-GB"/>
        </w:rPr>
        <w:t>environments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 </w:t>
      </w:r>
      <w:r w:rsidR="007652BE" w:rsidRPr="00972143">
        <w:rPr>
          <w:rFonts w:ascii="Arial" w:eastAsia="Times New Roman" w:hAnsi="Arial" w:cs="Arial"/>
          <w:szCs w:val="24"/>
          <w:lang w:eastAsia="en-GB"/>
        </w:rPr>
        <w:t>etc.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; </w:t>
      </w:r>
    </w:p>
    <w:p w:rsidR="00C56AD8" w:rsidRPr="00972143" w:rsidRDefault="00C56AD8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</w:p>
    <w:p w:rsidR="00C56AD8" w:rsidRPr="00972143" w:rsidRDefault="0050040C" w:rsidP="00C56AD8">
      <w:pPr>
        <w:pStyle w:val="Default"/>
        <w:ind w:left="-284"/>
        <w:rPr>
          <w:sz w:val="22"/>
        </w:rPr>
      </w:pPr>
      <w:r w:rsidRPr="00972143">
        <w:rPr>
          <w:rFonts w:eastAsia="Times New Roman"/>
          <w:sz w:val="22"/>
          <w:lang w:eastAsia="en-GB"/>
        </w:rPr>
        <w:sym w:font="Symbol" w:char="F0B7"/>
      </w:r>
      <w:r w:rsidR="00B47469" w:rsidRPr="00972143">
        <w:rPr>
          <w:rFonts w:eastAsia="Times New Roman"/>
          <w:sz w:val="22"/>
          <w:lang w:eastAsia="en-GB"/>
        </w:rPr>
        <w:t xml:space="preserve"> </w:t>
      </w:r>
      <w:r w:rsidR="00C56AD8" w:rsidRPr="00972143">
        <w:rPr>
          <w:sz w:val="22"/>
        </w:rPr>
        <w:t>there is some level of risk in every activity, but that all reasonable measures will be taken to minimize the risks involved;</w:t>
      </w:r>
    </w:p>
    <w:p w:rsidR="00C56AD8" w:rsidRPr="00972143" w:rsidRDefault="00C56AD8" w:rsidP="00C56AD8">
      <w:pPr>
        <w:pStyle w:val="Default"/>
        <w:ind w:left="-284"/>
        <w:rPr>
          <w:sz w:val="22"/>
        </w:rPr>
      </w:pPr>
    </w:p>
    <w:p w:rsidR="0050040C" w:rsidRPr="00972143" w:rsidRDefault="0050040C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  <w:r w:rsidRPr="00972143">
        <w:rPr>
          <w:rFonts w:ascii="Arial" w:eastAsia="Times New Roman" w:hAnsi="Arial" w:cs="Arial"/>
          <w:szCs w:val="24"/>
          <w:lang w:eastAsia="en-GB"/>
        </w:rPr>
        <w:sym w:font="Symbol" w:char="F0B7"/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 my young person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wil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l be under an obligation to follow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all directions given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 xml:space="preserve">by staff 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and observe all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guidelines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governing the visit/activity </w:t>
      </w:r>
      <w:r w:rsidR="00B47469" w:rsidRPr="00972143">
        <w:rPr>
          <w:rFonts w:ascii="Arial" w:eastAsia="Times New Roman" w:hAnsi="Arial" w:cs="Arial"/>
          <w:szCs w:val="24"/>
          <w:lang w:eastAsia="en-GB"/>
        </w:rPr>
        <w:t>along with following all other policies applied by the school.</w:t>
      </w:r>
    </w:p>
    <w:p w:rsidR="00C56AD8" w:rsidRPr="00972143" w:rsidRDefault="00C56AD8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</w:p>
    <w:p w:rsidR="0050040C" w:rsidRPr="00972143" w:rsidRDefault="0050040C" w:rsidP="00B47469">
      <w:pPr>
        <w:spacing w:after="0" w:line="240" w:lineRule="auto"/>
        <w:ind w:left="-284"/>
        <w:rPr>
          <w:rFonts w:ascii="Arial" w:eastAsia="Times New Roman" w:hAnsi="Arial" w:cs="Arial"/>
          <w:szCs w:val="24"/>
          <w:lang w:eastAsia="en-GB"/>
        </w:rPr>
      </w:pPr>
      <w:r w:rsidRPr="00972143">
        <w:rPr>
          <w:rFonts w:ascii="Arial" w:eastAsia="Times New Roman" w:hAnsi="Arial" w:cs="Arial"/>
          <w:szCs w:val="24"/>
          <w:lang w:eastAsia="en-GB"/>
        </w:rPr>
        <w:sym w:font="Symbol" w:char="F0B7"/>
      </w:r>
      <w:r w:rsidR="00C56AD8" w:rsidRPr="00972143">
        <w:rPr>
          <w:rFonts w:ascii="Arial" w:eastAsia="Times New Roman" w:hAnsi="Arial" w:cs="Arial"/>
          <w:szCs w:val="24"/>
          <w:lang w:eastAsia="en-GB"/>
        </w:rPr>
        <w:t xml:space="preserve"> I will inform 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the school </w:t>
      </w:r>
      <w:r w:rsidR="00C56AD8" w:rsidRPr="00972143">
        <w:rPr>
          <w:rFonts w:ascii="Arial" w:eastAsia="Times New Roman" w:hAnsi="Arial" w:cs="Arial"/>
          <w:szCs w:val="24"/>
          <w:lang w:eastAsia="en-GB"/>
        </w:rPr>
        <w:t>of any changes to medical or other information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which staff should reasonably be aware of, and which might affect the safety and welfare of my </w:t>
      </w:r>
      <w:r w:rsidR="00C56AD8" w:rsidRPr="00972143">
        <w:rPr>
          <w:rFonts w:ascii="Arial" w:eastAsia="Times New Roman" w:hAnsi="Arial" w:cs="Arial"/>
          <w:szCs w:val="24"/>
          <w:lang w:eastAsia="en-GB"/>
        </w:rPr>
        <w:t>young person</w:t>
      </w:r>
      <w:r w:rsidRPr="00972143">
        <w:rPr>
          <w:rFonts w:ascii="Arial" w:eastAsia="Times New Roman" w:hAnsi="Arial" w:cs="Arial"/>
          <w:szCs w:val="24"/>
          <w:lang w:eastAsia="en-GB"/>
        </w:rPr>
        <w:t xml:space="preserve"> or other group members during an offsite visit; </w:t>
      </w:r>
    </w:p>
    <w:p w:rsidR="00996AC7" w:rsidRPr="00C56AD8" w:rsidRDefault="00996AC7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P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  <w:r w:rsidRPr="00C56AD8">
        <w:rPr>
          <w:rFonts w:ascii="Arial" w:eastAsia="Times New Roman" w:hAnsi="Arial" w:cs="Arial"/>
          <w:sz w:val="24"/>
          <w:szCs w:val="24"/>
          <w:lang w:eastAsia="en-GB"/>
        </w:rPr>
        <w:t>Name of Parent/Carer: 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…………</w:t>
      </w:r>
      <w:r w:rsidRPr="00C56AD8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n-GB"/>
        </w:rPr>
        <w:t>…</w:t>
      </w: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Relationship to Young Person:………………………………………………………………………………</w:t>
      </w: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302C" w:rsidRDefault="007652BE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Signed: 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</w:t>
      </w:r>
      <w:r w:rsidR="00C56AD8">
        <w:rPr>
          <w:rFonts w:ascii="Arial" w:eastAsia="Times New Roman" w:hAnsi="Arial" w:cs="Arial"/>
          <w:sz w:val="24"/>
          <w:szCs w:val="24"/>
          <w:lang w:eastAsia="en-GB"/>
        </w:rPr>
        <w:t>Date:……………………………</w:t>
      </w:r>
    </w:p>
    <w:p w:rsid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C56AD8" w:rsidRPr="00C56AD8" w:rsidRDefault="00C56AD8" w:rsidP="00C56AD8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C56AD8" w:rsidRPr="00C56AD8" w:rsidSect="00E3398A">
      <w:type w:val="continuous"/>
      <w:pgSz w:w="11906" w:h="16838"/>
      <w:pgMar w:top="284" w:right="707" w:bottom="142" w:left="1021" w:header="709" w:footer="709" w:gutter="0"/>
      <w:cols w:space="5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DE9"/>
    <w:multiLevelType w:val="hybridMultilevel"/>
    <w:tmpl w:val="4D4854DE"/>
    <w:lvl w:ilvl="0" w:tplc="DFB853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C2E"/>
    <w:multiLevelType w:val="hybridMultilevel"/>
    <w:tmpl w:val="0D4A3108"/>
    <w:lvl w:ilvl="0" w:tplc="080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7D8"/>
    <w:multiLevelType w:val="hybridMultilevel"/>
    <w:tmpl w:val="EC3C6222"/>
    <w:lvl w:ilvl="0" w:tplc="12187942">
      <w:start w:val="1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F56"/>
    <w:multiLevelType w:val="hybridMultilevel"/>
    <w:tmpl w:val="2882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1B4"/>
    <w:multiLevelType w:val="hybridMultilevel"/>
    <w:tmpl w:val="DC568DE2"/>
    <w:lvl w:ilvl="0" w:tplc="89F893F2">
      <w:start w:val="7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5BA"/>
    <w:multiLevelType w:val="hybridMultilevel"/>
    <w:tmpl w:val="66BCAD8A"/>
    <w:lvl w:ilvl="0" w:tplc="3C20E9E6">
      <w:start w:val="1"/>
      <w:numFmt w:val="decimal"/>
      <w:lvlText w:val="%1."/>
      <w:lvlJc w:val="left"/>
      <w:pPr>
        <w:ind w:left="-9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8" w:hanging="360"/>
      </w:pPr>
    </w:lvl>
    <w:lvl w:ilvl="2" w:tplc="0809001B" w:tentative="1">
      <w:start w:val="1"/>
      <w:numFmt w:val="lowerRoman"/>
      <w:lvlText w:val="%3."/>
      <w:lvlJc w:val="right"/>
      <w:pPr>
        <w:ind w:left="1308" w:hanging="180"/>
      </w:pPr>
    </w:lvl>
    <w:lvl w:ilvl="3" w:tplc="0809000F" w:tentative="1">
      <w:start w:val="1"/>
      <w:numFmt w:val="decimal"/>
      <w:lvlText w:val="%4."/>
      <w:lvlJc w:val="left"/>
      <w:pPr>
        <w:ind w:left="2028" w:hanging="360"/>
      </w:pPr>
    </w:lvl>
    <w:lvl w:ilvl="4" w:tplc="08090019" w:tentative="1">
      <w:start w:val="1"/>
      <w:numFmt w:val="lowerLetter"/>
      <w:lvlText w:val="%5."/>
      <w:lvlJc w:val="left"/>
      <w:pPr>
        <w:ind w:left="2748" w:hanging="360"/>
      </w:pPr>
    </w:lvl>
    <w:lvl w:ilvl="5" w:tplc="0809001B" w:tentative="1">
      <w:start w:val="1"/>
      <w:numFmt w:val="lowerRoman"/>
      <w:lvlText w:val="%6."/>
      <w:lvlJc w:val="right"/>
      <w:pPr>
        <w:ind w:left="3468" w:hanging="180"/>
      </w:pPr>
    </w:lvl>
    <w:lvl w:ilvl="6" w:tplc="0809000F" w:tentative="1">
      <w:start w:val="1"/>
      <w:numFmt w:val="decimal"/>
      <w:lvlText w:val="%7."/>
      <w:lvlJc w:val="left"/>
      <w:pPr>
        <w:ind w:left="4188" w:hanging="360"/>
      </w:pPr>
    </w:lvl>
    <w:lvl w:ilvl="7" w:tplc="08090019" w:tentative="1">
      <w:start w:val="1"/>
      <w:numFmt w:val="lowerLetter"/>
      <w:lvlText w:val="%8."/>
      <w:lvlJc w:val="left"/>
      <w:pPr>
        <w:ind w:left="4908" w:hanging="360"/>
      </w:pPr>
    </w:lvl>
    <w:lvl w:ilvl="8" w:tplc="08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2D5B358E"/>
    <w:multiLevelType w:val="hybridMultilevel"/>
    <w:tmpl w:val="27BA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D005C"/>
    <w:multiLevelType w:val="hybridMultilevel"/>
    <w:tmpl w:val="E0C8D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7332"/>
    <w:multiLevelType w:val="hybridMultilevel"/>
    <w:tmpl w:val="3BC0C382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1A01"/>
    <w:multiLevelType w:val="hybridMultilevel"/>
    <w:tmpl w:val="B9FCACDC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22F1A"/>
    <w:multiLevelType w:val="hybridMultilevel"/>
    <w:tmpl w:val="84EAA576"/>
    <w:lvl w:ilvl="0" w:tplc="DFB853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75F9"/>
    <w:multiLevelType w:val="hybridMultilevel"/>
    <w:tmpl w:val="24146EA6"/>
    <w:lvl w:ilvl="0" w:tplc="3C20E9E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6C95DC1"/>
    <w:multiLevelType w:val="hybridMultilevel"/>
    <w:tmpl w:val="03066638"/>
    <w:lvl w:ilvl="0" w:tplc="DFB85328">
      <w:start w:val="13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4EBB2C45"/>
    <w:multiLevelType w:val="hybridMultilevel"/>
    <w:tmpl w:val="342E21E6"/>
    <w:lvl w:ilvl="0" w:tplc="3118F11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11983"/>
    <w:multiLevelType w:val="hybridMultilevel"/>
    <w:tmpl w:val="F6188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2E30"/>
    <w:multiLevelType w:val="hybridMultilevel"/>
    <w:tmpl w:val="3724D832"/>
    <w:lvl w:ilvl="0" w:tplc="45CAEC1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E01BD"/>
    <w:multiLevelType w:val="hybridMultilevel"/>
    <w:tmpl w:val="B590FC28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0256A"/>
    <w:multiLevelType w:val="hybridMultilevel"/>
    <w:tmpl w:val="0C382680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6593"/>
    <w:multiLevelType w:val="hybridMultilevel"/>
    <w:tmpl w:val="F146CB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6A57B2"/>
    <w:multiLevelType w:val="hybridMultilevel"/>
    <w:tmpl w:val="5834352E"/>
    <w:lvl w:ilvl="0" w:tplc="3C20E9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77344F40"/>
    <w:multiLevelType w:val="hybridMultilevel"/>
    <w:tmpl w:val="3752C710"/>
    <w:lvl w:ilvl="0" w:tplc="8C6C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883F51"/>
    <w:multiLevelType w:val="hybridMultilevel"/>
    <w:tmpl w:val="11C8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10C7"/>
    <w:multiLevelType w:val="hybridMultilevel"/>
    <w:tmpl w:val="4BFC9C22"/>
    <w:lvl w:ilvl="0" w:tplc="6A14D830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5"/>
  </w:num>
  <w:num w:numId="7">
    <w:abstractNumId w:val="18"/>
  </w:num>
  <w:num w:numId="8">
    <w:abstractNumId w:val="20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87"/>
    <w:rsid w:val="00016DEF"/>
    <w:rsid w:val="000248A3"/>
    <w:rsid w:val="00053405"/>
    <w:rsid w:val="000968D0"/>
    <w:rsid w:val="000A32B2"/>
    <w:rsid w:val="000B5016"/>
    <w:rsid w:val="000C34D4"/>
    <w:rsid w:val="000D7CB5"/>
    <w:rsid w:val="00101E6A"/>
    <w:rsid w:val="00104B5F"/>
    <w:rsid w:val="00147B04"/>
    <w:rsid w:val="001609C7"/>
    <w:rsid w:val="001645F9"/>
    <w:rsid w:val="00185245"/>
    <w:rsid w:val="001B2633"/>
    <w:rsid w:val="00224B69"/>
    <w:rsid w:val="0024171B"/>
    <w:rsid w:val="0024218D"/>
    <w:rsid w:val="00243B28"/>
    <w:rsid w:val="00252840"/>
    <w:rsid w:val="002654BE"/>
    <w:rsid w:val="002820FE"/>
    <w:rsid w:val="002859E7"/>
    <w:rsid w:val="002D1FC8"/>
    <w:rsid w:val="002E6F9A"/>
    <w:rsid w:val="0032143C"/>
    <w:rsid w:val="00343A61"/>
    <w:rsid w:val="003473C1"/>
    <w:rsid w:val="00397D02"/>
    <w:rsid w:val="003E3513"/>
    <w:rsid w:val="003F4896"/>
    <w:rsid w:val="0040003C"/>
    <w:rsid w:val="00403EF0"/>
    <w:rsid w:val="0040712A"/>
    <w:rsid w:val="00413CB2"/>
    <w:rsid w:val="0042099E"/>
    <w:rsid w:val="004268E3"/>
    <w:rsid w:val="00463882"/>
    <w:rsid w:val="004753EF"/>
    <w:rsid w:val="00490B6E"/>
    <w:rsid w:val="004A660E"/>
    <w:rsid w:val="00500057"/>
    <w:rsid w:val="0050040C"/>
    <w:rsid w:val="0051171B"/>
    <w:rsid w:val="00537700"/>
    <w:rsid w:val="00555832"/>
    <w:rsid w:val="005916AD"/>
    <w:rsid w:val="005A7749"/>
    <w:rsid w:val="005D0789"/>
    <w:rsid w:val="005D7D0B"/>
    <w:rsid w:val="006157CF"/>
    <w:rsid w:val="00624820"/>
    <w:rsid w:val="00626CC8"/>
    <w:rsid w:val="0066302D"/>
    <w:rsid w:val="006812C3"/>
    <w:rsid w:val="006C55C6"/>
    <w:rsid w:val="006E26BE"/>
    <w:rsid w:val="007127E1"/>
    <w:rsid w:val="0072264C"/>
    <w:rsid w:val="00724E1F"/>
    <w:rsid w:val="007334DC"/>
    <w:rsid w:val="00761363"/>
    <w:rsid w:val="007652BE"/>
    <w:rsid w:val="007833A1"/>
    <w:rsid w:val="00784363"/>
    <w:rsid w:val="007C1855"/>
    <w:rsid w:val="007C525A"/>
    <w:rsid w:val="007C5949"/>
    <w:rsid w:val="007D551D"/>
    <w:rsid w:val="007D7C0A"/>
    <w:rsid w:val="007E6618"/>
    <w:rsid w:val="00805962"/>
    <w:rsid w:val="00814218"/>
    <w:rsid w:val="00840272"/>
    <w:rsid w:val="00860A27"/>
    <w:rsid w:val="00861D2B"/>
    <w:rsid w:val="00885D8F"/>
    <w:rsid w:val="008B1F64"/>
    <w:rsid w:val="00912C9D"/>
    <w:rsid w:val="00931EDE"/>
    <w:rsid w:val="00944A70"/>
    <w:rsid w:val="00947517"/>
    <w:rsid w:val="00972143"/>
    <w:rsid w:val="00976F69"/>
    <w:rsid w:val="00984664"/>
    <w:rsid w:val="00996AC7"/>
    <w:rsid w:val="009C708F"/>
    <w:rsid w:val="009F09A3"/>
    <w:rsid w:val="00A3434D"/>
    <w:rsid w:val="00A430ED"/>
    <w:rsid w:val="00A55808"/>
    <w:rsid w:val="00AE5AAA"/>
    <w:rsid w:val="00B377C8"/>
    <w:rsid w:val="00B40DD0"/>
    <w:rsid w:val="00B47469"/>
    <w:rsid w:val="00B4781D"/>
    <w:rsid w:val="00B57101"/>
    <w:rsid w:val="00B76454"/>
    <w:rsid w:val="00B80791"/>
    <w:rsid w:val="00BE5D9A"/>
    <w:rsid w:val="00C25D96"/>
    <w:rsid w:val="00C334E8"/>
    <w:rsid w:val="00C42207"/>
    <w:rsid w:val="00C431D0"/>
    <w:rsid w:val="00C538AF"/>
    <w:rsid w:val="00C56569"/>
    <w:rsid w:val="00C56AD8"/>
    <w:rsid w:val="00C6754C"/>
    <w:rsid w:val="00C85902"/>
    <w:rsid w:val="00CC763B"/>
    <w:rsid w:val="00CE7AAC"/>
    <w:rsid w:val="00CF4D1F"/>
    <w:rsid w:val="00D06C9F"/>
    <w:rsid w:val="00D15417"/>
    <w:rsid w:val="00D31498"/>
    <w:rsid w:val="00D53679"/>
    <w:rsid w:val="00D73A70"/>
    <w:rsid w:val="00D77E23"/>
    <w:rsid w:val="00D81FB7"/>
    <w:rsid w:val="00D828B1"/>
    <w:rsid w:val="00D862A7"/>
    <w:rsid w:val="00D87B4E"/>
    <w:rsid w:val="00D94C01"/>
    <w:rsid w:val="00DE6243"/>
    <w:rsid w:val="00E021E4"/>
    <w:rsid w:val="00E3398A"/>
    <w:rsid w:val="00EA3A87"/>
    <w:rsid w:val="00EC44F8"/>
    <w:rsid w:val="00EC4C3A"/>
    <w:rsid w:val="00EC53CD"/>
    <w:rsid w:val="00EF5C59"/>
    <w:rsid w:val="00F100F2"/>
    <w:rsid w:val="00F26487"/>
    <w:rsid w:val="00F4499B"/>
    <w:rsid w:val="00F51B26"/>
    <w:rsid w:val="00F600A9"/>
    <w:rsid w:val="00F86D36"/>
    <w:rsid w:val="00FA2609"/>
    <w:rsid w:val="00FC20E6"/>
    <w:rsid w:val="00FC6960"/>
    <w:rsid w:val="00FE020F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0D0F0-ADE6-4253-8D60-61B05BE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016"/>
    <w:rPr>
      <w:color w:val="808080"/>
    </w:rPr>
  </w:style>
  <w:style w:type="paragraph" w:styleId="ListParagraph">
    <w:name w:val="List Paragraph"/>
    <w:basedOn w:val="Normal"/>
    <w:uiPriority w:val="34"/>
    <w:qFormat/>
    <w:rsid w:val="006E2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uiPriority w:val="99"/>
    <w:rsid w:val="00147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47B04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next w:val="Normal"/>
    <w:link w:val="BodyText2Char"/>
    <w:uiPriority w:val="99"/>
    <w:rsid w:val="00147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47B04"/>
    <w:rPr>
      <w:rFonts w:ascii="Arial" w:hAnsi="Arial" w:cs="Arial"/>
      <w:sz w:val="24"/>
      <w:szCs w:val="24"/>
    </w:rPr>
  </w:style>
  <w:style w:type="paragraph" w:customStyle="1" w:styleId="Default">
    <w:name w:val="Default"/>
    <w:rsid w:val="007C18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AA22-AE47-4CEB-B060-CF0D6310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Darren Saxton</cp:lastModifiedBy>
  <cp:revision>3</cp:revision>
  <cp:lastPrinted>2015-03-16T12:18:00Z</cp:lastPrinted>
  <dcterms:created xsi:type="dcterms:W3CDTF">2016-06-07T21:45:00Z</dcterms:created>
  <dcterms:modified xsi:type="dcterms:W3CDTF">2016-06-07T21:46:00Z</dcterms:modified>
</cp:coreProperties>
</file>